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BCD" w:rsidRDefault="00F60BCD" w:rsidP="00F60BCD">
      <w:pPr>
        <w:ind w:left="5245" w:right="-1"/>
        <w:rPr>
          <w:sz w:val="28"/>
        </w:rPr>
      </w:pPr>
      <w:r>
        <w:rPr>
          <w:sz w:val="28"/>
        </w:rPr>
        <w:t>Приложение № 1</w:t>
      </w:r>
    </w:p>
    <w:p w:rsidR="00F60BCD" w:rsidRDefault="00F60BCD" w:rsidP="00F60BCD">
      <w:pPr>
        <w:ind w:left="5245" w:right="-1"/>
        <w:rPr>
          <w:sz w:val="28"/>
        </w:rPr>
      </w:pPr>
      <w:r>
        <w:rPr>
          <w:sz w:val="28"/>
        </w:rPr>
        <w:t>к решению Совета муниципального</w:t>
      </w:r>
    </w:p>
    <w:p w:rsidR="00F60BCD" w:rsidRDefault="00F60BCD" w:rsidP="00F60BCD">
      <w:pPr>
        <w:ind w:left="5245" w:right="424"/>
        <w:rPr>
          <w:sz w:val="28"/>
        </w:rPr>
      </w:pPr>
      <w:r>
        <w:rPr>
          <w:sz w:val="28"/>
        </w:rPr>
        <w:t>образования Темрюкский район</w:t>
      </w:r>
    </w:p>
    <w:p w:rsidR="00F60BCD" w:rsidRDefault="00F60BCD" w:rsidP="00F60BCD">
      <w:pPr>
        <w:ind w:left="5245"/>
        <w:rPr>
          <w:sz w:val="28"/>
        </w:rPr>
      </w:pPr>
      <w:r>
        <w:rPr>
          <w:sz w:val="28"/>
        </w:rPr>
        <w:t>от _______________ №___________</w:t>
      </w:r>
    </w:p>
    <w:p w:rsidR="00F60BCD" w:rsidRDefault="00F60BCD" w:rsidP="00F60BCD">
      <w:pPr>
        <w:ind w:left="5245"/>
        <w:rPr>
          <w:sz w:val="28"/>
        </w:rPr>
      </w:pPr>
    </w:p>
    <w:p w:rsidR="00F60BCD" w:rsidRDefault="00F60BCD" w:rsidP="00F60BCD">
      <w:pPr>
        <w:ind w:left="5245"/>
        <w:rPr>
          <w:sz w:val="28"/>
        </w:rPr>
      </w:pPr>
    </w:p>
    <w:p w:rsidR="00F60BCD" w:rsidRDefault="00F60BCD" w:rsidP="00F60BCD">
      <w:pPr>
        <w:jc w:val="center"/>
        <w:rPr>
          <w:b/>
          <w:sz w:val="28"/>
        </w:rPr>
      </w:pPr>
      <w:r>
        <w:rPr>
          <w:b/>
          <w:sz w:val="28"/>
        </w:rPr>
        <w:t>ПОЛОЖЕНИЕ</w:t>
      </w:r>
    </w:p>
    <w:p w:rsidR="00F60BCD" w:rsidRDefault="00F60BCD" w:rsidP="00F60BCD">
      <w:pPr>
        <w:jc w:val="center"/>
        <w:rPr>
          <w:b/>
          <w:sz w:val="28"/>
        </w:rPr>
      </w:pPr>
      <w:r>
        <w:rPr>
          <w:b/>
          <w:sz w:val="28"/>
        </w:rPr>
        <w:t>об учреждении медали муниципального образования Темрюкский район «Отцовская доблесть»</w:t>
      </w:r>
    </w:p>
    <w:p w:rsidR="00F60BCD" w:rsidRDefault="00F60BCD" w:rsidP="00F60BCD">
      <w:pPr>
        <w:jc w:val="center"/>
        <w:rPr>
          <w:b/>
          <w:sz w:val="28"/>
        </w:rPr>
      </w:pPr>
    </w:p>
    <w:p w:rsidR="00F60BCD" w:rsidRDefault="00F60BCD" w:rsidP="00F60BCD">
      <w:pPr>
        <w:jc w:val="center"/>
        <w:rPr>
          <w:b/>
          <w:sz w:val="28"/>
        </w:rPr>
      </w:pPr>
    </w:p>
    <w:p w:rsidR="00F60BCD" w:rsidRPr="009E51A4" w:rsidRDefault="00F60BCD" w:rsidP="00F60BCD">
      <w:pPr>
        <w:ind w:firstLine="709"/>
        <w:jc w:val="both"/>
        <w:rPr>
          <w:sz w:val="28"/>
        </w:rPr>
      </w:pPr>
      <w:r>
        <w:rPr>
          <w:sz w:val="28"/>
        </w:rPr>
        <w:t xml:space="preserve">Медаль муниципального образования Темрюкский район «Отцовская доблесть» является формой поощрения </w:t>
      </w:r>
      <w:r w:rsidRPr="009E51A4">
        <w:rPr>
          <w:sz w:val="28"/>
        </w:rPr>
        <w:t>главы мун</w:t>
      </w:r>
      <w:r>
        <w:rPr>
          <w:sz w:val="28"/>
        </w:rPr>
        <w:t>иципального образования Темрюкский район отцов</w:t>
      </w:r>
      <w:r>
        <w:rPr>
          <w:rFonts w:eastAsia="Calibri"/>
          <w:sz w:val="28"/>
          <w:szCs w:val="22"/>
          <w:lang w:eastAsia="en-US"/>
        </w:rPr>
        <w:t xml:space="preserve"> в</w:t>
      </w:r>
      <w:r w:rsidRPr="00A42E62">
        <w:rPr>
          <w:rFonts w:eastAsia="Calibri"/>
          <w:sz w:val="28"/>
          <w:szCs w:val="22"/>
          <w:lang w:eastAsia="en-US"/>
        </w:rPr>
        <w:t xml:space="preserve"> целях повышения авторитета отцовства, общественного признания и уважения отца</w:t>
      </w:r>
      <w:r>
        <w:rPr>
          <w:rFonts w:eastAsia="Calibri"/>
          <w:sz w:val="28"/>
          <w:szCs w:val="22"/>
          <w:lang w:eastAsia="en-US"/>
        </w:rPr>
        <w:t xml:space="preserve"> за заслуги </w:t>
      </w:r>
      <w:r w:rsidRPr="00A42E62">
        <w:rPr>
          <w:rFonts w:eastAsia="Calibri"/>
          <w:sz w:val="28"/>
          <w:szCs w:val="22"/>
          <w:lang w:eastAsia="en-US"/>
        </w:rPr>
        <w:t>в достойном воспитании детей, а также создания условий для сохранения и возрождения т</w:t>
      </w:r>
      <w:r>
        <w:rPr>
          <w:rFonts w:eastAsia="Calibri"/>
          <w:sz w:val="28"/>
          <w:szCs w:val="22"/>
          <w:lang w:eastAsia="en-US"/>
        </w:rPr>
        <w:t>радиционных семейных ценностей</w:t>
      </w:r>
      <w:r>
        <w:rPr>
          <w:sz w:val="28"/>
        </w:rPr>
        <w:t xml:space="preserve"> в муниципальном образовании Темрюкский район.</w:t>
      </w:r>
    </w:p>
    <w:p w:rsidR="00F60BCD" w:rsidRDefault="00F60BCD" w:rsidP="00F60BCD">
      <w:pPr>
        <w:ind w:firstLine="709"/>
        <w:jc w:val="both"/>
        <w:rPr>
          <w:b/>
          <w:sz w:val="28"/>
        </w:rPr>
      </w:pPr>
    </w:p>
    <w:p w:rsidR="00F60BCD" w:rsidRPr="007B0906" w:rsidRDefault="00F60BCD" w:rsidP="00F60BCD">
      <w:pPr>
        <w:pStyle w:val="a3"/>
        <w:numPr>
          <w:ilvl w:val="0"/>
          <w:numId w:val="1"/>
        </w:numPr>
        <w:jc w:val="center"/>
        <w:rPr>
          <w:b/>
          <w:sz w:val="28"/>
        </w:rPr>
      </w:pPr>
      <w:r w:rsidRPr="007B0906">
        <w:rPr>
          <w:b/>
          <w:sz w:val="28"/>
        </w:rPr>
        <w:t>Общие положения</w:t>
      </w:r>
    </w:p>
    <w:p w:rsidR="00F60BCD" w:rsidRPr="001A16DC" w:rsidRDefault="00F60BCD" w:rsidP="00F60BCD">
      <w:pPr>
        <w:ind w:left="360" w:firstLine="709"/>
        <w:jc w:val="both"/>
        <w:rPr>
          <w:b/>
          <w:sz w:val="28"/>
        </w:rPr>
      </w:pPr>
    </w:p>
    <w:p w:rsidR="00F60BCD" w:rsidRDefault="00F60BCD" w:rsidP="00F60BCD">
      <w:pPr>
        <w:ind w:firstLine="709"/>
        <w:jc w:val="both"/>
        <w:rPr>
          <w:sz w:val="28"/>
        </w:rPr>
      </w:pPr>
      <w:r w:rsidRPr="00063D1E">
        <w:rPr>
          <w:sz w:val="28"/>
        </w:rPr>
        <w:t>1.</w:t>
      </w:r>
      <w:r>
        <w:rPr>
          <w:sz w:val="28"/>
        </w:rPr>
        <w:t xml:space="preserve"> </w:t>
      </w:r>
      <w:r w:rsidRPr="00063D1E">
        <w:rPr>
          <w:sz w:val="28"/>
        </w:rPr>
        <w:t>К на</w:t>
      </w:r>
      <w:r>
        <w:rPr>
          <w:sz w:val="28"/>
        </w:rPr>
        <w:t xml:space="preserve">граждению медалью муниципального образования Темрюкский район «Отцовская доблесть», представляются отцы, </w:t>
      </w:r>
      <w:r w:rsidRPr="007B0906">
        <w:rPr>
          <w:rFonts w:eastAsia="Calibri"/>
          <w:sz w:val="28"/>
          <w:szCs w:val="22"/>
          <w:lang w:eastAsia="en-US"/>
        </w:rPr>
        <w:t>проживающие на территории муниципального образования Темрюкский район не мен</w:t>
      </w:r>
      <w:r>
        <w:rPr>
          <w:rFonts w:eastAsia="Calibri"/>
          <w:sz w:val="28"/>
          <w:szCs w:val="22"/>
          <w:lang w:eastAsia="en-US"/>
        </w:rPr>
        <w:t>ее 10 лет, достойно воспитывающий (воспитавший</w:t>
      </w:r>
      <w:r w:rsidRPr="007B0906">
        <w:rPr>
          <w:rFonts w:eastAsia="Calibri"/>
          <w:sz w:val="28"/>
          <w:szCs w:val="22"/>
          <w:lang w:eastAsia="en-US"/>
        </w:rPr>
        <w:t xml:space="preserve">) </w:t>
      </w:r>
      <w:r>
        <w:rPr>
          <w:rFonts w:eastAsia="Calibri"/>
          <w:sz w:val="28"/>
          <w:szCs w:val="22"/>
          <w:lang w:eastAsia="en-US"/>
        </w:rPr>
        <w:t xml:space="preserve">одного и более детей, в том числе отцы, усыновившие детей в установленном порядке, приемные отцы, дети которых прославили Темрюкский район в различных сферах профессиональной деятельности, за героизм и отвагу </w:t>
      </w:r>
      <w:r w:rsidRPr="009E51A4">
        <w:rPr>
          <w:sz w:val="28"/>
        </w:rPr>
        <w:t>и при наличии в живых остальных детей</w:t>
      </w:r>
      <w:r>
        <w:rPr>
          <w:sz w:val="28"/>
        </w:rPr>
        <w:t xml:space="preserve"> (за исключением случаев, предусмотренных пунктом 1.2. Положения).</w:t>
      </w:r>
    </w:p>
    <w:p w:rsidR="00F60BCD" w:rsidRPr="007E7160" w:rsidRDefault="00F60BCD" w:rsidP="00F60BCD">
      <w:pPr>
        <w:ind w:firstLine="851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</w:rPr>
        <w:t xml:space="preserve">1.2. </w:t>
      </w:r>
      <w:r>
        <w:rPr>
          <w:rFonts w:eastAsia="Calibri"/>
          <w:sz w:val="28"/>
          <w:szCs w:val="22"/>
          <w:lang w:eastAsia="en-US"/>
        </w:rPr>
        <w:t>При вручении медали</w:t>
      </w:r>
      <w:r w:rsidRPr="007E7160">
        <w:rPr>
          <w:rFonts w:eastAsia="Calibri"/>
          <w:sz w:val="28"/>
          <w:szCs w:val="22"/>
          <w:lang w:eastAsia="en-US"/>
        </w:rPr>
        <w:t xml:space="preserve"> учитываются </w:t>
      </w:r>
      <w:r>
        <w:rPr>
          <w:rFonts w:eastAsia="Calibri"/>
          <w:sz w:val="28"/>
          <w:szCs w:val="22"/>
          <w:lang w:eastAsia="en-US"/>
        </w:rPr>
        <w:t>ребенок (дети), погибший</w:t>
      </w:r>
      <w:r w:rsidRPr="007E7160">
        <w:rPr>
          <w:rFonts w:eastAsia="Calibri"/>
          <w:sz w:val="28"/>
          <w:szCs w:val="22"/>
          <w:lang w:eastAsia="en-US"/>
        </w:rPr>
        <w:t xml:space="preserve">                или пропавши</w:t>
      </w:r>
      <w:r>
        <w:rPr>
          <w:rFonts w:eastAsia="Calibri"/>
          <w:sz w:val="28"/>
          <w:szCs w:val="22"/>
          <w:lang w:eastAsia="en-US"/>
        </w:rPr>
        <w:t>й</w:t>
      </w:r>
      <w:r w:rsidRPr="007E7160">
        <w:rPr>
          <w:rFonts w:eastAsia="Calibri"/>
          <w:sz w:val="28"/>
          <w:szCs w:val="22"/>
          <w:lang w:eastAsia="en-US"/>
        </w:rPr>
        <w:t xml:space="preserve"> без вести при защите Российской Федерации либо                              при исполнении иных обязанностей военной службы и охраны правопорядка, погибшие при спасении человеческой жизни, в результате стихийных бедствий, террористических актов и техног</w:t>
      </w:r>
      <w:r>
        <w:rPr>
          <w:rFonts w:eastAsia="Calibri"/>
          <w:sz w:val="28"/>
          <w:szCs w:val="22"/>
          <w:lang w:eastAsia="en-US"/>
        </w:rPr>
        <w:t>енных катастроф, а также умерший</w:t>
      </w:r>
      <w:r w:rsidRPr="007E7160">
        <w:rPr>
          <w:rFonts w:eastAsia="Calibri"/>
          <w:sz w:val="28"/>
          <w:szCs w:val="22"/>
          <w:lang w:eastAsia="en-US"/>
        </w:rPr>
        <w:t xml:space="preserve"> вследствие ранения, контузии, увечья или заболевания, полученных при вышеуказанных обстоятельствах, либо вследствие трудового увечья или профессионального заболевания.</w:t>
      </w:r>
    </w:p>
    <w:p w:rsidR="00F60BCD" w:rsidRPr="00063D1E" w:rsidRDefault="00F60BCD" w:rsidP="00F60BCD">
      <w:pPr>
        <w:ind w:firstLine="709"/>
        <w:jc w:val="both"/>
        <w:rPr>
          <w:sz w:val="28"/>
        </w:rPr>
      </w:pPr>
      <w:r>
        <w:rPr>
          <w:sz w:val="28"/>
        </w:rPr>
        <w:t>2. Лицам, награжденным медалью муниципального образования Темрюкский район «Отцовская доблесть</w:t>
      </w:r>
      <w:r w:rsidRPr="00063D1E">
        <w:rPr>
          <w:sz w:val="28"/>
        </w:rPr>
        <w:t>» выплачивается единовременное денежное вознаграждение в размере 50000 (пятидесяти тысяч) рублей без учета налога на доходы физических лиц при предъявлении реквизитов счета, открытого на имя кандидата в банковской организации.</w:t>
      </w:r>
    </w:p>
    <w:p w:rsidR="00F60BCD" w:rsidRPr="00952AA3" w:rsidRDefault="00F60BCD" w:rsidP="00F60BCD">
      <w:pPr>
        <w:ind w:firstLine="709"/>
        <w:jc w:val="both"/>
        <w:rPr>
          <w:color w:val="000000" w:themeColor="text1"/>
          <w:sz w:val="28"/>
        </w:rPr>
      </w:pPr>
      <w:r>
        <w:rPr>
          <w:sz w:val="28"/>
        </w:rPr>
        <w:t xml:space="preserve">3. </w:t>
      </w:r>
      <w:r w:rsidRPr="00063D1E">
        <w:rPr>
          <w:sz w:val="28"/>
        </w:rPr>
        <w:t>Ежегодно вручается, как правило от 1 до 3</w:t>
      </w:r>
      <w:r>
        <w:rPr>
          <w:sz w:val="28"/>
        </w:rPr>
        <w:t xml:space="preserve"> медалей </w:t>
      </w:r>
      <w:r>
        <w:rPr>
          <w:color w:val="000000" w:themeColor="text1"/>
          <w:sz w:val="28"/>
        </w:rPr>
        <w:t>по решению оргкомитета, утвержденный распоряжением администрации муниципального образования Темрюкский район.</w:t>
      </w:r>
    </w:p>
    <w:p w:rsidR="00F60BCD" w:rsidRPr="00063D1E" w:rsidRDefault="00F60BCD" w:rsidP="00F60BCD">
      <w:pPr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Pr="00063D1E">
        <w:rPr>
          <w:sz w:val="28"/>
        </w:rPr>
        <w:t>Повторное награждение медалью не допускается.</w:t>
      </w:r>
    </w:p>
    <w:p w:rsidR="00F60BCD" w:rsidRDefault="00F60BCD" w:rsidP="00F60BCD">
      <w:pPr>
        <w:ind w:firstLine="709"/>
        <w:jc w:val="both"/>
        <w:rPr>
          <w:sz w:val="28"/>
        </w:rPr>
      </w:pPr>
    </w:p>
    <w:p w:rsidR="00F60BCD" w:rsidRPr="007B0906" w:rsidRDefault="00F60BCD" w:rsidP="00F60BCD">
      <w:pPr>
        <w:pStyle w:val="a3"/>
        <w:numPr>
          <w:ilvl w:val="0"/>
          <w:numId w:val="1"/>
        </w:numPr>
        <w:jc w:val="center"/>
        <w:rPr>
          <w:b/>
          <w:sz w:val="28"/>
        </w:rPr>
      </w:pPr>
      <w:r w:rsidRPr="007B0906">
        <w:rPr>
          <w:b/>
          <w:sz w:val="28"/>
        </w:rPr>
        <w:t xml:space="preserve"> Порядок награждения медалью «Крепкая семья»</w:t>
      </w:r>
    </w:p>
    <w:p w:rsidR="00F60BCD" w:rsidRPr="00F11417" w:rsidRDefault="00F60BCD" w:rsidP="00F60BCD">
      <w:pPr>
        <w:ind w:firstLine="709"/>
        <w:jc w:val="both"/>
        <w:rPr>
          <w:b/>
          <w:sz w:val="28"/>
        </w:rPr>
      </w:pPr>
    </w:p>
    <w:p w:rsidR="00F60BCD" w:rsidRPr="00063D1E" w:rsidRDefault="00F60BCD" w:rsidP="00F60BCD">
      <w:pPr>
        <w:ind w:firstLine="708"/>
        <w:jc w:val="both"/>
        <w:rPr>
          <w:sz w:val="28"/>
        </w:rPr>
      </w:pPr>
      <w:r w:rsidRPr="00063D1E">
        <w:rPr>
          <w:sz w:val="28"/>
        </w:rPr>
        <w:t>1.</w:t>
      </w:r>
      <w:r>
        <w:rPr>
          <w:sz w:val="28"/>
        </w:rPr>
        <w:t xml:space="preserve"> </w:t>
      </w:r>
      <w:r w:rsidRPr="00063D1E">
        <w:rPr>
          <w:sz w:val="28"/>
        </w:rPr>
        <w:t>Награждение медалью производится по представлению органов местного самоуправления муниципального образования Темрюкский район, г</w:t>
      </w:r>
      <w:r>
        <w:rPr>
          <w:sz w:val="28"/>
        </w:rPr>
        <w:t xml:space="preserve">ородского и сельских поселений </w:t>
      </w:r>
      <w:r w:rsidRPr="00063D1E">
        <w:rPr>
          <w:sz w:val="28"/>
        </w:rPr>
        <w:t>и иных организаций, учреждений</w:t>
      </w:r>
      <w:r>
        <w:rPr>
          <w:sz w:val="28"/>
        </w:rPr>
        <w:t xml:space="preserve"> и ведомств, которые ежегодно до 1 октября</w:t>
      </w:r>
      <w:r w:rsidRPr="00063D1E">
        <w:rPr>
          <w:sz w:val="28"/>
        </w:rPr>
        <w:t xml:space="preserve"> </w:t>
      </w:r>
      <w:r>
        <w:rPr>
          <w:sz w:val="28"/>
        </w:rPr>
        <w:t>предоставляют на рассмотрение оргкомитета документы и материалы на кандидата, представляемого к награждению.</w:t>
      </w:r>
    </w:p>
    <w:p w:rsidR="00F60BCD" w:rsidRPr="00063D1E" w:rsidRDefault="00F60BCD" w:rsidP="00F60BCD">
      <w:pPr>
        <w:ind w:firstLine="708"/>
        <w:jc w:val="both"/>
        <w:rPr>
          <w:sz w:val="28"/>
        </w:rPr>
      </w:pPr>
      <w:r>
        <w:rPr>
          <w:sz w:val="28"/>
        </w:rPr>
        <w:t xml:space="preserve">2. </w:t>
      </w:r>
      <w:r w:rsidRPr="00063D1E">
        <w:rPr>
          <w:sz w:val="28"/>
        </w:rPr>
        <w:t>Основанием для вынесения решения о награждении медалью служат следующие документы:</w:t>
      </w:r>
    </w:p>
    <w:p w:rsidR="00F60BCD" w:rsidRPr="00063D1E" w:rsidRDefault="00F60BCD" w:rsidP="00F60BCD">
      <w:pPr>
        <w:ind w:firstLine="708"/>
        <w:jc w:val="both"/>
        <w:rPr>
          <w:sz w:val="28"/>
        </w:rPr>
      </w:pPr>
      <w:r>
        <w:rPr>
          <w:sz w:val="28"/>
        </w:rPr>
        <w:t xml:space="preserve">1) </w:t>
      </w:r>
      <w:r w:rsidRPr="00063D1E">
        <w:rPr>
          <w:sz w:val="28"/>
        </w:rPr>
        <w:t>ходатайство органов местного самоуправления муниципального образования Темрюкский район, г</w:t>
      </w:r>
      <w:r>
        <w:rPr>
          <w:sz w:val="28"/>
        </w:rPr>
        <w:t xml:space="preserve">ородского и сельских поселений </w:t>
      </w:r>
      <w:r w:rsidRPr="00063D1E">
        <w:rPr>
          <w:sz w:val="28"/>
        </w:rPr>
        <w:t>и иных организаций, учреждений и ведомств;</w:t>
      </w:r>
    </w:p>
    <w:p w:rsidR="00F60BCD" w:rsidRPr="00063D1E" w:rsidRDefault="00F60BCD" w:rsidP="00F60BCD">
      <w:pPr>
        <w:ind w:firstLine="708"/>
        <w:jc w:val="both"/>
        <w:rPr>
          <w:sz w:val="28"/>
        </w:rPr>
      </w:pPr>
      <w:r>
        <w:rPr>
          <w:sz w:val="28"/>
        </w:rPr>
        <w:t xml:space="preserve">2) </w:t>
      </w:r>
      <w:r w:rsidRPr="00063D1E">
        <w:rPr>
          <w:sz w:val="28"/>
        </w:rPr>
        <w:t>копии паспортов или иных документов, удостоверяющих личности членов семьи;</w:t>
      </w:r>
    </w:p>
    <w:p w:rsidR="00F60BCD" w:rsidRPr="00063D1E" w:rsidRDefault="00F60BCD" w:rsidP="00F60BCD">
      <w:pPr>
        <w:ind w:firstLine="708"/>
        <w:jc w:val="both"/>
        <w:rPr>
          <w:sz w:val="28"/>
        </w:rPr>
      </w:pPr>
      <w:r>
        <w:rPr>
          <w:sz w:val="28"/>
        </w:rPr>
        <w:t>3) заверенные в установленном порядке копии документов, подтверждающих факт проживания отца на территории Темрюкского района не менее 10 лет</w:t>
      </w:r>
      <w:r w:rsidRPr="00063D1E">
        <w:rPr>
          <w:sz w:val="28"/>
        </w:rPr>
        <w:t xml:space="preserve">; </w:t>
      </w:r>
    </w:p>
    <w:p w:rsidR="00F60BCD" w:rsidRPr="00063D1E" w:rsidRDefault="00F60BCD" w:rsidP="00F60BCD">
      <w:pPr>
        <w:ind w:firstLine="708"/>
        <w:jc w:val="both"/>
        <w:rPr>
          <w:sz w:val="28"/>
        </w:rPr>
      </w:pPr>
      <w:r>
        <w:rPr>
          <w:sz w:val="28"/>
        </w:rPr>
        <w:t>4) Для отца, установивший опеку (попечительство) над детьми, предоставляется копия акта органа опеки и попечительства об установлении опеки (попечительства) над несовершеннолетними</w:t>
      </w:r>
      <w:r w:rsidRPr="00063D1E">
        <w:rPr>
          <w:sz w:val="28"/>
        </w:rPr>
        <w:t xml:space="preserve">; </w:t>
      </w:r>
    </w:p>
    <w:p w:rsidR="00F60BCD" w:rsidRPr="00063D1E" w:rsidRDefault="00F60BCD" w:rsidP="00F60BCD">
      <w:pPr>
        <w:ind w:firstLine="708"/>
        <w:jc w:val="both"/>
        <w:rPr>
          <w:sz w:val="28"/>
        </w:rPr>
      </w:pPr>
      <w:r>
        <w:rPr>
          <w:sz w:val="28"/>
        </w:rPr>
        <w:t>5) заверенные в установленном порядке копии свидетельств о заключении брака детей (в случае, если один и более детей зарегистрировали брак)</w:t>
      </w:r>
      <w:r w:rsidRPr="00063D1E">
        <w:rPr>
          <w:sz w:val="28"/>
        </w:rPr>
        <w:t xml:space="preserve">; </w:t>
      </w:r>
    </w:p>
    <w:p w:rsidR="00F60BCD" w:rsidRPr="00063D1E" w:rsidRDefault="00F60BCD" w:rsidP="00F60BCD">
      <w:pPr>
        <w:ind w:firstLine="708"/>
        <w:jc w:val="both"/>
        <w:rPr>
          <w:sz w:val="28"/>
        </w:rPr>
      </w:pPr>
      <w:r>
        <w:rPr>
          <w:sz w:val="28"/>
        </w:rPr>
        <w:t>6) в случае смерти ребенка (детей) – заверенная в установленном порядке копия свидетельства о смерти</w:t>
      </w:r>
      <w:r w:rsidRPr="00063D1E">
        <w:rPr>
          <w:sz w:val="28"/>
        </w:rPr>
        <w:t xml:space="preserve">; </w:t>
      </w:r>
    </w:p>
    <w:p w:rsidR="00F60BCD" w:rsidRPr="00063D1E" w:rsidRDefault="00F60BCD" w:rsidP="00F60BCD">
      <w:pPr>
        <w:ind w:firstLine="708"/>
        <w:jc w:val="both"/>
        <w:rPr>
          <w:sz w:val="28"/>
        </w:rPr>
      </w:pPr>
      <w:r>
        <w:rPr>
          <w:sz w:val="28"/>
        </w:rPr>
        <w:t xml:space="preserve">7) </w:t>
      </w:r>
      <w:r w:rsidRPr="00063D1E">
        <w:rPr>
          <w:sz w:val="28"/>
        </w:rPr>
        <w:t xml:space="preserve">документы (при наличии) (дипломы, грамоты, сертификаты, благодарственные письма, отзывы, характеристики, справки), подтверждающие участие членов семьи в различных формах общественной, спортивной, культурной, творческой жизни; </w:t>
      </w:r>
    </w:p>
    <w:p w:rsidR="00F60BCD" w:rsidRDefault="00F60BCD" w:rsidP="00F60BCD">
      <w:pPr>
        <w:ind w:firstLine="708"/>
        <w:jc w:val="both"/>
        <w:rPr>
          <w:sz w:val="28"/>
        </w:rPr>
      </w:pPr>
      <w:r>
        <w:rPr>
          <w:sz w:val="28"/>
        </w:rPr>
        <w:t xml:space="preserve">8) </w:t>
      </w:r>
      <w:r w:rsidRPr="00063D1E">
        <w:rPr>
          <w:sz w:val="28"/>
        </w:rPr>
        <w:t xml:space="preserve">характеристика на ребенка (детей), выданная и заверенная в установленном порядке с указанием даты составления: для ребенка дошкольного возраста (детей) – с детского дошкольного учреждения; для обучающегося ребенка (детей) - по месту учебы; для работающего ребенка (детей) - по месту работы (службы); </w:t>
      </w:r>
    </w:p>
    <w:p w:rsidR="00F60BCD" w:rsidRPr="00063D1E" w:rsidRDefault="00F60BCD" w:rsidP="00F60BCD">
      <w:pPr>
        <w:ind w:firstLine="708"/>
        <w:jc w:val="both"/>
        <w:rPr>
          <w:sz w:val="28"/>
        </w:rPr>
      </w:pPr>
      <w:r>
        <w:rPr>
          <w:sz w:val="28"/>
        </w:rPr>
        <w:t xml:space="preserve">9) </w:t>
      </w:r>
      <w:r w:rsidRPr="00063D1E">
        <w:rPr>
          <w:sz w:val="28"/>
        </w:rPr>
        <w:t>для несовершеннолетних детей - информация о постановке (отсутствии постановки) на профилактический учет в подразделении по делам несовершеннолетних органа внутренних дел;</w:t>
      </w:r>
    </w:p>
    <w:p w:rsidR="00F60BCD" w:rsidRPr="00952AA3" w:rsidRDefault="00F60BCD" w:rsidP="00F60BCD">
      <w:pPr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10</w:t>
      </w:r>
      <w:r w:rsidRPr="00952AA3">
        <w:rPr>
          <w:color w:val="000000" w:themeColor="text1"/>
          <w:sz w:val="28"/>
        </w:rPr>
        <w:t>) характеристика на отца и его</w:t>
      </w:r>
      <w:r>
        <w:rPr>
          <w:color w:val="000000" w:themeColor="text1"/>
          <w:sz w:val="28"/>
        </w:rPr>
        <w:t xml:space="preserve"> детей по месту жительства, с указанием </w:t>
      </w:r>
      <w:r w:rsidRPr="00952AA3">
        <w:rPr>
          <w:color w:val="000000" w:themeColor="text1"/>
          <w:sz w:val="28"/>
        </w:rPr>
        <w:t>сведения о семейных традициях семьи (необходимо указать, когда образовалась семья, сколько детей воспитывалось (воспитывается) в семье, какие образовались традиции в семье</w:t>
      </w:r>
    </w:p>
    <w:p w:rsidR="00F60BCD" w:rsidRPr="00063D1E" w:rsidRDefault="00F60BCD" w:rsidP="00F60BCD">
      <w:pPr>
        <w:ind w:firstLine="708"/>
        <w:jc w:val="both"/>
        <w:rPr>
          <w:sz w:val="28"/>
        </w:rPr>
      </w:pPr>
      <w:r>
        <w:rPr>
          <w:sz w:val="28"/>
        </w:rPr>
        <w:t xml:space="preserve">11) для совершеннолетних членов семьи – </w:t>
      </w:r>
      <w:r w:rsidRPr="00063D1E">
        <w:rPr>
          <w:sz w:val="28"/>
        </w:rPr>
        <w:t>справка о наличии (отсутствии) судимости и (или) факта уголовного преследования либо о прекращении уголовного пресле</w:t>
      </w:r>
      <w:r>
        <w:rPr>
          <w:sz w:val="28"/>
        </w:rPr>
        <w:t>дования, выданные в порядке и по форме, установленным Министерством внутренних дел Российской федерации</w:t>
      </w:r>
      <w:r w:rsidRPr="00063D1E">
        <w:rPr>
          <w:sz w:val="28"/>
        </w:rPr>
        <w:t xml:space="preserve">; </w:t>
      </w:r>
    </w:p>
    <w:p w:rsidR="00F60BCD" w:rsidRPr="00063D1E" w:rsidRDefault="00F60BCD" w:rsidP="00F60BCD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12) согласие отца и его</w:t>
      </w:r>
      <w:r w:rsidRPr="00063D1E">
        <w:rPr>
          <w:sz w:val="28"/>
        </w:rPr>
        <w:t xml:space="preserve"> совершеннолетнего ребенка (детей) на обработку персон</w:t>
      </w:r>
      <w:r>
        <w:rPr>
          <w:sz w:val="28"/>
        </w:rPr>
        <w:t>альных данных, согласие отца</w:t>
      </w:r>
      <w:r w:rsidRPr="00063D1E">
        <w:rPr>
          <w:sz w:val="28"/>
        </w:rPr>
        <w:t xml:space="preserve"> на </w:t>
      </w:r>
      <w:r>
        <w:rPr>
          <w:sz w:val="28"/>
        </w:rPr>
        <w:t>обработку персональных данных его</w:t>
      </w:r>
      <w:r w:rsidRPr="00063D1E">
        <w:rPr>
          <w:sz w:val="28"/>
        </w:rPr>
        <w:t xml:space="preserve"> несовершеннолетнего ребенка (детей);</w:t>
      </w:r>
    </w:p>
    <w:p w:rsidR="00F60BCD" w:rsidRPr="00063D1E" w:rsidRDefault="00F60BCD" w:rsidP="00F60BCD">
      <w:pPr>
        <w:ind w:firstLine="708"/>
        <w:jc w:val="both"/>
        <w:rPr>
          <w:sz w:val="28"/>
        </w:rPr>
      </w:pPr>
      <w:r>
        <w:rPr>
          <w:sz w:val="28"/>
        </w:rPr>
        <w:t xml:space="preserve">3. </w:t>
      </w:r>
      <w:r w:rsidRPr="00063D1E">
        <w:rPr>
          <w:sz w:val="28"/>
        </w:rPr>
        <w:t xml:space="preserve">Организационно-техническое сопровождение работы </w:t>
      </w:r>
      <w:r w:rsidRPr="00952AA3">
        <w:rPr>
          <w:color w:val="000000" w:themeColor="text1"/>
          <w:sz w:val="28"/>
        </w:rPr>
        <w:t>оргкомитета</w:t>
      </w:r>
      <w:r w:rsidRPr="00063D1E">
        <w:rPr>
          <w:sz w:val="28"/>
        </w:rPr>
        <w:t xml:space="preserve"> по приему документов на отбор кандидатур возложено на управление по вопросам семьи и детства администрации муниципального образования Темрюкский район.</w:t>
      </w:r>
    </w:p>
    <w:p w:rsidR="00F60BCD" w:rsidRPr="00952AA3" w:rsidRDefault="00F60BCD" w:rsidP="00F60BCD">
      <w:pPr>
        <w:ind w:firstLine="708"/>
        <w:jc w:val="both"/>
        <w:rPr>
          <w:color w:val="000000" w:themeColor="text1"/>
          <w:sz w:val="28"/>
        </w:rPr>
      </w:pPr>
      <w:r>
        <w:rPr>
          <w:sz w:val="28"/>
        </w:rPr>
        <w:t xml:space="preserve">4. </w:t>
      </w:r>
      <w:r w:rsidRPr="00952AA3">
        <w:rPr>
          <w:color w:val="000000" w:themeColor="text1"/>
          <w:sz w:val="28"/>
        </w:rPr>
        <w:t>Решение оргкомитета принимается большинством голосов присутствующих и оформляется соответствующим протоколом. Состав оргкоми</w:t>
      </w:r>
      <w:r>
        <w:rPr>
          <w:color w:val="000000" w:themeColor="text1"/>
          <w:sz w:val="28"/>
        </w:rPr>
        <w:t>тета утверждается распоряжением</w:t>
      </w:r>
      <w:r w:rsidRPr="00952AA3">
        <w:rPr>
          <w:color w:val="000000" w:themeColor="text1"/>
          <w:sz w:val="28"/>
        </w:rPr>
        <w:t xml:space="preserve"> администрации муниципального образования Темрюкский район.</w:t>
      </w:r>
    </w:p>
    <w:p w:rsidR="00F60BCD" w:rsidRPr="00952AA3" w:rsidRDefault="00F60BCD" w:rsidP="00F60BCD">
      <w:pPr>
        <w:ind w:firstLine="708"/>
        <w:jc w:val="both"/>
        <w:rPr>
          <w:color w:val="000000" w:themeColor="text1"/>
          <w:sz w:val="28"/>
        </w:rPr>
      </w:pPr>
      <w:r w:rsidRPr="00952AA3">
        <w:rPr>
          <w:color w:val="000000" w:themeColor="text1"/>
          <w:sz w:val="28"/>
        </w:rPr>
        <w:t>5. Протокол заседания оргкомитета с документами на кандидата для последующего оформления документов о награждении, учета и регистрации награжденных представляются в отдел муниципальной службы и кадровой политики не позднее чем за 14 рабочих дней до проведения торжественного мероприятия Дня отца.</w:t>
      </w:r>
    </w:p>
    <w:p w:rsidR="00F60BCD" w:rsidRPr="00952AA3" w:rsidRDefault="00F60BCD" w:rsidP="00F60BCD">
      <w:pPr>
        <w:ind w:firstLine="708"/>
        <w:jc w:val="both"/>
        <w:rPr>
          <w:color w:val="000000" w:themeColor="text1"/>
          <w:sz w:val="28"/>
        </w:rPr>
      </w:pPr>
      <w:r w:rsidRPr="00952AA3">
        <w:rPr>
          <w:color w:val="000000" w:themeColor="text1"/>
          <w:sz w:val="28"/>
        </w:rPr>
        <w:t>6. Отдел   муниципальной   службы и кадровой политики готовит распоряжение администрации муниципального образования Темрюкский район о награждении медалью</w:t>
      </w:r>
      <w:r>
        <w:rPr>
          <w:color w:val="000000" w:themeColor="text1"/>
          <w:sz w:val="28"/>
        </w:rPr>
        <w:t xml:space="preserve"> муниципального образования Темрюкский район</w:t>
      </w:r>
      <w:r w:rsidRPr="00952AA3">
        <w:rPr>
          <w:color w:val="000000" w:themeColor="text1"/>
          <w:sz w:val="28"/>
        </w:rPr>
        <w:t xml:space="preserve"> «Отцовская доблесть».</w:t>
      </w:r>
    </w:p>
    <w:p w:rsidR="00F60BCD" w:rsidRDefault="00F60BCD" w:rsidP="00F60BCD">
      <w:pPr>
        <w:ind w:firstLine="708"/>
        <w:jc w:val="both"/>
        <w:rPr>
          <w:sz w:val="28"/>
        </w:rPr>
      </w:pPr>
      <w:r>
        <w:rPr>
          <w:sz w:val="28"/>
        </w:rPr>
        <w:t xml:space="preserve">7. </w:t>
      </w:r>
      <w:r w:rsidRPr="00063D1E">
        <w:rPr>
          <w:sz w:val="28"/>
        </w:rPr>
        <w:t>Вручение медали производится вместе с удостоверением в торжественной обстановке главой муниципального образования Темрюкский район или по его поручению заместителем главы</w:t>
      </w:r>
      <w:r>
        <w:rPr>
          <w:sz w:val="28"/>
        </w:rPr>
        <w:t xml:space="preserve"> муниципального образования Темрюкский район</w:t>
      </w:r>
      <w:r w:rsidRPr="00063D1E">
        <w:rPr>
          <w:sz w:val="28"/>
        </w:rPr>
        <w:t xml:space="preserve"> в канун Дня </w:t>
      </w:r>
      <w:r>
        <w:rPr>
          <w:sz w:val="28"/>
        </w:rPr>
        <w:t>отца</w:t>
      </w:r>
      <w:r w:rsidRPr="00063D1E">
        <w:rPr>
          <w:sz w:val="28"/>
        </w:rPr>
        <w:t>.</w:t>
      </w:r>
    </w:p>
    <w:p w:rsidR="00F60BCD" w:rsidRDefault="00F60BCD" w:rsidP="00F60BCD">
      <w:pPr>
        <w:ind w:firstLine="708"/>
        <w:jc w:val="both"/>
        <w:rPr>
          <w:sz w:val="28"/>
        </w:rPr>
      </w:pPr>
      <w:r>
        <w:rPr>
          <w:sz w:val="28"/>
        </w:rPr>
        <w:t xml:space="preserve">8. </w:t>
      </w:r>
      <w:r w:rsidRPr="00DB7C64">
        <w:rPr>
          <w:sz w:val="28"/>
        </w:rPr>
        <w:t>Организацию награждения медалями обеспечивает управление по вопросам семьи и детства совместно с управлением культуры администрации муниципального образования Темрюкский район.</w:t>
      </w:r>
    </w:p>
    <w:p w:rsidR="00F60BCD" w:rsidRDefault="00F60BCD" w:rsidP="00F60BCD">
      <w:pPr>
        <w:jc w:val="both"/>
        <w:rPr>
          <w:sz w:val="28"/>
        </w:rPr>
      </w:pPr>
    </w:p>
    <w:p w:rsidR="00F60BCD" w:rsidRDefault="00F60BCD" w:rsidP="00F60BCD">
      <w:pPr>
        <w:jc w:val="both"/>
        <w:rPr>
          <w:sz w:val="28"/>
        </w:rPr>
      </w:pPr>
    </w:p>
    <w:p w:rsidR="00F60BCD" w:rsidRDefault="00F60BCD" w:rsidP="00F60BCD">
      <w:pPr>
        <w:jc w:val="both"/>
        <w:rPr>
          <w:sz w:val="28"/>
        </w:rPr>
      </w:pPr>
    </w:p>
    <w:p w:rsidR="00F60BCD" w:rsidRDefault="00F60BCD" w:rsidP="00F60BCD">
      <w:pPr>
        <w:rPr>
          <w:sz w:val="28"/>
        </w:rPr>
      </w:pPr>
      <w:r>
        <w:rPr>
          <w:sz w:val="28"/>
        </w:rPr>
        <w:t>Заместитель главы</w:t>
      </w:r>
    </w:p>
    <w:p w:rsidR="00F60BCD" w:rsidRDefault="00F60BCD" w:rsidP="00F60BCD">
      <w:pPr>
        <w:rPr>
          <w:sz w:val="28"/>
        </w:rPr>
      </w:pPr>
      <w:r>
        <w:rPr>
          <w:sz w:val="28"/>
        </w:rPr>
        <w:t>муниципального образования</w:t>
      </w:r>
    </w:p>
    <w:p w:rsidR="00F60BCD" w:rsidRDefault="00F60BCD" w:rsidP="00F60BCD">
      <w:pPr>
        <w:rPr>
          <w:sz w:val="28"/>
        </w:rPr>
      </w:pPr>
      <w:r>
        <w:rPr>
          <w:sz w:val="28"/>
        </w:rPr>
        <w:t xml:space="preserve">Темрюкский район                                                 </w:t>
      </w:r>
      <w:r>
        <w:rPr>
          <w:sz w:val="28"/>
        </w:rPr>
        <w:t xml:space="preserve">                               </w:t>
      </w:r>
      <w:bookmarkStart w:id="0" w:name="_GoBack"/>
      <w:bookmarkEnd w:id="0"/>
      <w:r>
        <w:rPr>
          <w:sz w:val="28"/>
        </w:rPr>
        <w:t xml:space="preserve"> </w:t>
      </w:r>
      <w:r>
        <w:rPr>
          <w:sz w:val="28"/>
        </w:rPr>
        <w:t xml:space="preserve">О.В. </w:t>
      </w:r>
      <w:proofErr w:type="spellStart"/>
      <w:r>
        <w:rPr>
          <w:sz w:val="28"/>
        </w:rPr>
        <w:t>Дяденко</w:t>
      </w:r>
      <w:proofErr w:type="spellEnd"/>
    </w:p>
    <w:p w:rsidR="005C522C" w:rsidRDefault="005C522C"/>
    <w:sectPr w:rsidR="005C522C" w:rsidSect="00F60B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236007"/>
    <w:multiLevelType w:val="hybridMultilevel"/>
    <w:tmpl w:val="6464B5E2"/>
    <w:lvl w:ilvl="0" w:tplc="2E4EEFBA">
      <w:start w:val="1"/>
      <w:numFmt w:val="upperRoman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B09"/>
    <w:rsid w:val="00325B09"/>
    <w:rsid w:val="005C522C"/>
    <w:rsid w:val="00F6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B53B8"/>
  <w15:chartTrackingRefBased/>
  <w15:docId w15:val="{3B4177EE-D95B-4C03-BC70-116D41114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5507</Characters>
  <Application>Microsoft Office Word</Application>
  <DocSecurity>0</DocSecurity>
  <Lines>45</Lines>
  <Paragraphs>12</Paragraphs>
  <ScaleCrop>false</ScaleCrop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Opeka2</dc:creator>
  <cp:keywords/>
  <dc:description/>
  <cp:lastModifiedBy>Opeka2</cp:lastModifiedBy>
  <cp:revision>2</cp:revision>
  <dcterms:created xsi:type="dcterms:W3CDTF">2024-05-03T07:29:00Z</dcterms:created>
  <dcterms:modified xsi:type="dcterms:W3CDTF">2024-05-03T07:30:00Z</dcterms:modified>
</cp:coreProperties>
</file>